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0E1CF3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    </w:t>
      </w:r>
      <w:r w:rsidR="00C252C4"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կոմիտեում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>ժամանակավոր</w:t>
      </w:r>
      <w:proofErr w:type="spellEnd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պաշտո</w:t>
      </w:r>
      <w:r w:rsidR="00FD6E4D">
        <w:rPr>
          <w:rFonts w:ascii="GHEA Grapalat" w:eastAsia="Times New Roman" w:hAnsi="GHEA Grapalat" w:cs="Tahoma Armenian"/>
          <w:b/>
          <w:bCs/>
          <w:sz w:val="24"/>
          <w:szCs w:val="24"/>
        </w:rPr>
        <w:t>ն</w:t>
      </w:r>
      <w:proofErr w:type="spellEnd"/>
      <w:r w:rsidR="00980B11" w:rsidRPr="00980B11">
        <w:rPr>
          <w:rFonts w:ascii="Calibri" w:eastAsia="Times New Roman" w:hAnsi="Calibri" w:cs="Calibri"/>
          <w:b/>
          <w:bCs/>
          <w:sz w:val="24"/>
          <w:szCs w:val="24"/>
        </w:rPr>
        <w:t> 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476722" w:rsidP="000E0366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A3660">
        <w:rPr>
          <w:rFonts w:ascii="GHEA Grapalat" w:eastAsia="Times New Roman" w:hAnsi="GHEA Grapalat" w:cs="Tahoma Armenian"/>
          <w:sz w:val="24"/>
          <w:szCs w:val="24"/>
        </w:rPr>
        <w:t>ֆինանսատնտեսագիտական</w:t>
      </w:r>
      <w:proofErr w:type="spellEnd"/>
      <w:r w:rsidR="007A3660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7A3660">
        <w:rPr>
          <w:rFonts w:ascii="GHEA Grapalat" w:eastAsia="Times New Roman" w:hAnsi="GHEA Grapalat" w:cs="Tahoma Armenian"/>
          <w:sz w:val="24"/>
          <w:szCs w:val="24"/>
        </w:rPr>
        <w:t>հաշվապահական</w:t>
      </w:r>
      <w:proofErr w:type="spellEnd"/>
      <w:r w:rsidR="007A366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A3660">
        <w:rPr>
          <w:rFonts w:ascii="GHEA Grapalat" w:eastAsia="Times New Roman" w:hAnsi="GHEA Grapalat" w:cs="Tahoma Armenian"/>
          <w:sz w:val="24"/>
          <w:szCs w:val="24"/>
        </w:rPr>
        <w:t>հաշվառման</w:t>
      </w:r>
      <w:proofErr w:type="spellEnd"/>
      <w:r w:rsidR="007A366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A3660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7A366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A3660">
        <w:rPr>
          <w:rFonts w:ascii="GHEA Grapalat" w:eastAsia="Times New Roman" w:hAnsi="GHEA Grapalat" w:cs="Tahoma Armenian"/>
          <w:sz w:val="24"/>
          <w:szCs w:val="24"/>
        </w:rPr>
        <w:t>տնտեսագիտական</w:t>
      </w:r>
      <w:proofErr w:type="spellEnd"/>
      <w:r w:rsidR="007A3660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7A3660">
        <w:rPr>
          <w:rFonts w:ascii="GHEA Grapalat" w:eastAsia="Times New Roman" w:hAnsi="GHEA Grapalat" w:cs="Tahoma Armenian"/>
          <w:sz w:val="24"/>
          <w:szCs w:val="24"/>
        </w:rPr>
        <w:t>գործերի</w:t>
      </w:r>
      <w:proofErr w:type="spellEnd"/>
      <w:r w:rsidR="007A366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A3660">
        <w:rPr>
          <w:rFonts w:ascii="GHEA Grapalat" w:eastAsia="Times New Roman" w:hAnsi="GHEA Grapalat" w:cs="Tahoma Armenian"/>
          <w:sz w:val="24"/>
          <w:szCs w:val="24"/>
        </w:rPr>
        <w:t>կառավարման</w:t>
      </w:r>
      <w:proofErr w:type="spellEnd"/>
      <w:r w:rsidR="007A366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880DB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80DB4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7A3660">
        <w:rPr>
          <w:rFonts w:ascii="GHEA Grapalat" w:eastAsia="Times New Roman" w:hAnsi="GHEA Grapalat" w:cs="Tahoma Armenian"/>
          <w:sz w:val="24"/>
          <w:szCs w:val="24"/>
        </w:rPr>
        <w:t>5-28.2</w:t>
      </w:r>
      <w:r w:rsidR="00880DB4">
        <w:rPr>
          <w:rFonts w:ascii="GHEA Grapalat" w:eastAsia="Times New Roman" w:hAnsi="GHEA Grapalat" w:cs="Tahoma Armenian"/>
          <w:sz w:val="24"/>
          <w:szCs w:val="24"/>
        </w:rPr>
        <w:t>-Մ2</w:t>
      </w:r>
      <w:r w:rsidR="006309D0">
        <w:rPr>
          <w:rFonts w:ascii="GHEA Grapalat" w:eastAsia="Times New Roman" w:hAnsi="GHEA Grapalat" w:cs="Tahoma Armenian"/>
          <w:sz w:val="24"/>
          <w:szCs w:val="24"/>
        </w:rPr>
        <w:t>-</w:t>
      </w:r>
      <w:r w:rsidR="007A3660">
        <w:rPr>
          <w:rFonts w:ascii="GHEA Grapalat" w:eastAsia="Times New Roman" w:hAnsi="GHEA Grapalat" w:cs="Tahoma Armenian"/>
          <w:sz w:val="24"/>
          <w:szCs w:val="24"/>
        </w:rPr>
        <w:t>1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)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45464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="0024546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</w:t>
      </w:r>
      <w:r w:rsidR="001061E9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դիմում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ներկայացվել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1061E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40628"/>
    <w:rsid w:val="00066D72"/>
    <w:rsid w:val="000766E1"/>
    <w:rsid w:val="000805EB"/>
    <w:rsid w:val="000E0366"/>
    <w:rsid w:val="000E1CF3"/>
    <w:rsid w:val="001061E9"/>
    <w:rsid w:val="001C7255"/>
    <w:rsid w:val="001D57CB"/>
    <w:rsid w:val="00232AEF"/>
    <w:rsid w:val="00245464"/>
    <w:rsid w:val="00277DE4"/>
    <w:rsid w:val="002A04CA"/>
    <w:rsid w:val="002B34EC"/>
    <w:rsid w:val="00301490"/>
    <w:rsid w:val="00307ECC"/>
    <w:rsid w:val="00362F89"/>
    <w:rsid w:val="003E1343"/>
    <w:rsid w:val="00446449"/>
    <w:rsid w:val="00476722"/>
    <w:rsid w:val="004F25FE"/>
    <w:rsid w:val="00510AD4"/>
    <w:rsid w:val="00515237"/>
    <w:rsid w:val="005545BD"/>
    <w:rsid w:val="005F36AF"/>
    <w:rsid w:val="00620207"/>
    <w:rsid w:val="006309D0"/>
    <w:rsid w:val="00706580"/>
    <w:rsid w:val="00757DCB"/>
    <w:rsid w:val="007864B1"/>
    <w:rsid w:val="00796270"/>
    <w:rsid w:val="007A3660"/>
    <w:rsid w:val="007D2457"/>
    <w:rsid w:val="007E5F20"/>
    <w:rsid w:val="00852B45"/>
    <w:rsid w:val="00880DB4"/>
    <w:rsid w:val="00931EB6"/>
    <w:rsid w:val="00980B11"/>
    <w:rsid w:val="009A767B"/>
    <w:rsid w:val="009C3252"/>
    <w:rsid w:val="009F6CC1"/>
    <w:rsid w:val="00A909B0"/>
    <w:rsid w:val="00AA10BE"/>
    <w:rsid w:val="00B55D8C"/>
    <w:rsid w:val="00B67E14"/>
    <w:rsid w:val="00B863E0"/>
    <w:rsid w:val="00C252C4"/>
    <w:rsid w:val="00CD1009"/>
    <w:rsid w:val="00D554E1"/>
    <w:rsid w:val="00D934B4"/>
    <w:rsid w:val="00D93557"/>
    <w:rsid w:val="00DD0CE7"/>
    <w:rsid w:val="00DF64FA"/>
    <w:rsid w:val="00E31A49"/>
    <w:rsid w:val="00E35E2F"/>
    <w:rsid w:val="00ED7AF6"/>
    <w:rsid w:val="00F84D1D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2023-08-03T11:03:00Z</dcterms:created>
  <dcterms:modified xsi:type="dcterms:W3CDTF">2023-08-03T11:03:00Z</dcterms:modified>
</cp:coreProperties>
</file>